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6F0" w:rsidRPr="00B656F0" w:rsidRDefault="00B656F0" w:rsidP="00B656F0">
      <w:pPr>
        <w:spacing w:line="240" w:lineRule="auto"/>
        <w:rPr>
          <w:rFonts w:ascii="Times New Roman" w:hAnsi="Times New Roman"/>
          <w:sz w:val="24"/>
          <w:szCs w:val="24"/>
        </w:rPr>
      </w:pPr>
      <w:bookmarkStart w:id="0" w:name="_GoBack"/>
      <w:bookmarkEnd w:id="0"/>
      <w:r w:rsidRPr="00B656F0">
        <w:rPr>
          <w:rFonts w:ascii="Times New Roman" w:hAnsi="Times New Roman"/>
          <w:sz w:val="24"/>
          <w:szCs w:val="24"/>
        </w:rPr>
        <w:t>Gina Gaunt</w:t>
      </w:r>
    </w:p>
    <w:p w:rsidR="00B656F0" w:rsidRPr="00B656F0" w:rsidRDefault="00B656F0" w:rsidP="00B656F0">
      <w:pPr>
        <w:spacing w:line="240" w:lineRule="auto"/>
        <w:rPr>
          <w:rFonts w:ascii="Times New Roman" w:hAnsi="Times New Roman"/>
          <w:sz w:val="24"/>
          <w:szCs w:val="24"/>
        </w:rPr>
      </w:pPr>
      <w:r>
        <w:rPr>
          <w:rFonts w:ascii="Times New Roman" w:hAnsi="Times New Roman"/>
          <w:sz w:val="24"/>
          <w:szCs w:val="24"/>
        </w:rPr>
        <w:t>January 20, 2012</w:t>
      </w:r>
    </w:p>
    <w:p w:rsidR="00B656F0" w:rsidRPr="00B656F0" w:rsidRDefault="00B656F0" w:rsidP="00B656F0">
      <w:pPr>
        <w:spacing w:line="240" w:lineRule="auto"/>
        <w:rPr>
          <w:rFonts w:ascii="Times New Roman" w:hAnsi="Times New Roman"/>
          <w:sz w:val="24"/>
          <w:szCs w:val="24"/>
        </w:rPr>
      </w:pPr>
      <w:proofErr w:type="spellStart"/>
      <w:r>
        <w:rPr>
          <w:rFonts w:ascii="Times New Roman" w:hAnsi="Times New Roman"/>
          <w:sz w:val="24"/>
          <w:szCs w:val="24"/>
        </w:rPr>
        <w:t>Edu</w:t>
      </w:r>
      <w:proofErr w:type="spellEnd"/>
      <w:r>
        <w:rPr>
          <w:rFonts w:ascii="Times New Roman" w:hAnsi="Times New Roman"/>
          <w:sz w:val="24"/>
          <w:szCs w:val="24"/>
        </w:rPr>
        <w:t xml:space="preserve"> 248</w:t>
      </w:r>
    </w:p>
    <w:p w:rsidR="00B656F0" w:rsidRPr="00B656F0" w:rsidRDefault="00B656F0" w:rsidP="00B656F0">
      <w:pPr>
        <w:spacing w:line="240" w:lineRule="auto"/>
        <w:rPr>
          <w:rFonts w:ascii="Times New Roman" w:hAnsi="Times New Roman"/>
          <w:sz w:val="24"/>
          <w:szCs w:val="24"/>
        </w:rPr>
      </w:pPr>
      <w:r w:rsidRPr="00B656F0">
        <w:rPr>
          <w:rFonts w:ascii="Times New Roman" w:hAnsi="Times New Roman"/>
          <w:sz w:val="24"/>
          <w:szCs w:val="24"/>
        </w:rPr>
        <w:t xml:space="preserve">Dan </w:t>
      </w:r>
      <w:proofErr w:type="spellStart"/>
      <w:r w:rsidRPr="00B656F0">
        <w:rPr>
          <w:rFonts w:ascii="Times New Roman" w:hAnsi="Times New Roman"/>
          <w:sz w:val="24"/>
          <w:szCs w:val="24"/>
        </w:rPr>
        <w:t>Tieri</w:t>
      </w:r>
      <w:proofErr w:type="spellEnd"/>
    </w:p>
    <w:p w:rsidR="00B656F0" w:rsidRPr="00B656F0" w:rsidRDefault="00B656F0" w:rsidP="00B656F0">
      <w:pPr>
        <w:spacing w:line="240" w:lineRule="auto"/>
        <w:rPr>
          <w:rFonts w:ascii="Times New Roman" w:hAnsi="Times New Roman"/>
          <w:sz w:val="24"/>
          <w:szCs w:val="24"/>
        </w:rPr>
      </w:pPr>
    </w:p>
    <w:p w:rsidR="00B656F0" w:rsidRPr="00B656F0" w:rsidRDefault="00B656F0" w:rsidP="00B656F0">
      <w:pPr>
        <w:spacing w:line="240" w:lineRule="auto"/>
        <w:rPr>
          <w:rFonts w:ascii="Times New Roman" w:hAnsi="Times New Roman"/>
          <w:sz w:val="24"/>
          <w:szCs w:val="24"/>
        </w:rPr>
      </w:pPr>
      <w:r>
        <w:rPr>
          <w:rFonts w:ascii="Times New Roman" w:hAnsi="Times New Roman"/>
          <w:sz w:val="24"/>
          <w:szCs w:val="24"/>
        </w:rPr>
        <w:t xml:space="preserve">1.)     </w:t>
      </w:r>
    </w:p>
    <w:p w:rsidR="00B656F0" w:rsidRDefault="00B656F0" w:rsidP="00B656F0">
      <w:pPr>
        <w:spacing w:line="240" w:lineRule="auto"/>
        <w:ind w:firstLine="720"/>
        <w:rPr>
          <w:rFonts w:ascii="Times New Roman" w:hAnsi="Times New Roman"/>
          <w:sz w:val="24"/>
          <w:szCs w:val="24"/>
        </w:rPr>
      </w:pPr>
      <w:r w:rsidRPr="00B656F0">
        <w:rPr>
          <w:rFonts w:ascii="Times New Roman" w:hAnsi="Times New Roman"/>
          <w:sz w:val="24"/>
          <w:szCs w:val="24"/>
        </w:rPr>
        <w:t>Educational technology is the study of learning and enhancing usage by creating, practicing and managing appropriate technological processes and resources. Technology of education defined as a variety of tools that will be helpful and improve advancement in student learning. Technology can be used in almost every subject. It is a useful tool to help o</w:t>
      </w:r>
      <w:r>
        <w:rPr>
          <w:rFonts w:ascii="Times New Roman" w:hAnsi="Times New Roman"/>
          <w:sz w:val="24"/>
          <w:szCs w:val="24"/>
        </w:rPr>
        <w:t xml:space="preserve">rganize and create techniques. </w:t>
      </w:r>
    </w:p>
    <w:p w:rsidR="00B656F0" w:rsidRPr="00B656F0" w:rsidRDefault="00B656F0" w:rsidP="00B656F0">
      <w:pPr>
        <w:spacing w:line="240" w:lineRule="auto"/>
        <w:ind w:firstLine="720"/>
        <w:rPr>
          <w:rFonts w:ascii="Times New Roman" w:hAnsi="Times New Roman"/>
          <w:sz w:val="24"/>
          <w:szCs w:val="24"/>
        </w:rPr>
      </w:pPr>
      <w:r w:rsidRPr="00B656F0">
        <w:rPr>
          <w:rFonts w:ascii="Times New Roman" w:hAnsi="Times New Roman"/>
          <w:sz w:val="24"/>
          <w:szCs w:val="24"/>
        </w:rPr>
        <w:t xml:space="preserve">I think Educational technology is learning hands-on how to use technology. It is always changing so I feel it is important to know how these tools work. In knowing how they work, a student will be able to understand how a new device works, by using prior knowledge to an older device. As fast as the real world is changing and becoming more update, educational technology is essential in learning. </w:t>
      </w:r>
    </w:p>
    <w:p w:rsidR="00B656F0" w:rsidRPr="00B656F0" w:rsidRDefault="00B656F0" w:rsidP="00B656F0">
      <w:pPr>
        <w:spacing w:line="240" w:lineRule="auto"/>
        <w:rPr>
          <w:rFonts w:ascii="Times New Roman" w:hAnsi="Times New Roman"/>
          <w:sz w:val="24"/>
          <w:szCs w:val="24"/>
        </w:rPr>
      </w:pPr>
    </w:p>
    <w:p w:rsidR="00B656F0" w:rsidRPr="00B656F0" w:rsidRDefault="00B656F0" w:rsidP="00B656F0">
      <w:pPr>
        <w:spacing w:line="240" w:lineRule="auto"/>
        <w:rPr>
          <w:rFonts w:ascii="Times New Roman" w:hAnsi="Times New Roman"/>
          <w:sz w:val="24"/>
          <w:szCs w:val="24"/>
        </w:rPr>
      </w:pPr>
      <w:r w:rsidRPr="00B656F0">
        <w:rPr>
          <w:rFonts w:ascii="Times New Roman" w:hAnsi="Times New Roman"/>
          <w:sz w:val="24"/>
          <w:szCs w:val="24"/>
        </w:rPr>
        <w:t>Five examples of educational technology tools that are appearing more in the classroom and broadening students’ le</w:t>
      </w:r>
      <w:r>
        <w:rPr>
          <w:rFonts w:ascii="Times New Roman" w:hAnsi="Times New Roman"/>
          <w:sz w:val="24"/>
          <w:szCs w:val="24"/>
        </w:rPr>
        <w:t>arning skills about technology:</w:t>
      </w:r>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t>Ø  overhead</w:t>
      </w:r>
      <w:proofErr w:type="gramEnd"/>
      <w:r w:rsidRPr="00B656F0">
        <w:rPr>
          <w:rFonts w:ascii="Times New Roman" w:hAnsi="Times New Roman"/>
          <w:sz w:val="24"/>
          <w:szCs w:val="24"/>
        </w:rPr>
        <w:t xml:space="preserve"> projectors </w:t>
      </w:r>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t>Ø  laptop</w:t>
      </w:r>
      <w:proofErr w:type="gramEnd"/>
      <w:r w:rsidRPr="00B656F0">
        <w:rPr>
          <w:rFonts w:ascii="Times New Roman" w:hAnsi="Times New Roman"/>
          <w:sz w:val="24"/>
          <w:szCs w:val="24"/>
        </w:rPr>
        <w:t xml:space="preserve">/computers </w:t>
      </w:r>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t>Ø  calculators</w:t>
      </w:r>
      <w:proofErr w:type="gramEnd"/>
      <w:r w:rsidRPr="00B656F0">
        <w:rPr>
          <w:rFonts w:ascii="Times New Roman" w:hAnsi="Times New Roman"/>
          <w:sz w:val="24"/>
          <w:szCs w:val="24"/>
        </w:rPr>
        <w:t xml:space="preserve"> </w:t>
      </w:r>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t>Ø  smartphones</w:t>
      </w:r>
      <w:proofErr w:type="gramEnd"/>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t>Ø  smart</w:t>
      </w:r>
      <w:proofErr w:type="gramEnd"/>
      <w:r w:rsidRPr="00B656F0">
        <w:rPr>
          <w:rFonts w:ascii="Times New Roman" w:hAnsi="Times New Roman"/>
          <w:sz w:val="24"/>
          <w:szCs w:val="24"/>
        </w:rPr>
        <w:t xml:space="preserve"> boards </w:t>
      </w:r>
    </w:p>
    <w:p w:rsidR="00B656F0" w:rsidRPr="00B656F0" w:rsidRDefault="00B656F0" w:rsidP="00B656F0">
      <w:pPr>
        <w:spacing w:line="240" w:lineRule="auto"/>
        <w:rPr>
          <w:rFonts w:ascii="Times New Roman" w:hAnsi="Times New Roman"/>
          <w:sz w:val="24"/>
          <w:szCs w:val="24"/>
        </w:rPr>
      </w:pPr>
    </w:p>
    <w:p w:rsidR="00B656F0" w:rsidRPr="00B656F0" w:rsidRDefault="00B656F0" w:rsidP="00B656F0">
      <w:pPr>
        <w:spacing w:line="240" w:lineRule="auto"/>
        <w:rPr>
          <w:rFonts w:ascii="Times New Roman" w:hAnsi="Times New Roman"/>
          <w:sz w:val="24"/>
          <w:szCs w:val="24"/>
        </w:rPr>
      </w:pPr>
      <w:r w:rsidRPr="00B656F0">
        <w:rPr>
          <w:rFonts w:ascii="Times New Roman" w:hAnsi="Times New Roman"/>
          <w:sz w:val="24"/>
          <w:szCs w:val="24"/>
        </w:rPr>
        <w:t>2.)</w:t>
      </w:r>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t>v  Using</w:t>
      </w:r>
      <w:proofErr w:type="gramEnd"/>
      <w:r w:rsidRPr="00B656F0">
        <w:rPr>
          <w:rFonts w:ascii="Times New Roman" w:hAnsi="Times New Roman"/>
          <w:sz w:val="24"/>
          <w:szCs w:val="24"/>
        </w:rPr>
        <w:t xml:space="preserve"> educational technology as part of the curriculum is essential because it’s already a part of our everyday lives. Not only will students be able to obtain great computer skills, but also will blend in with our high-tech world today.</w:t>
      </w:r>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t>v  Educational</w:t>
      </w:r>
      <w:proofErr w:type="gramEnd"/>
      <w:r w:rsidRPr="00B656F0">
        <w:rPr>
          <w:rFonts w:ascii="Times New Roman" w:hAnsi="Times New Roman"/>
          <w:sz w:val="24"/>
          <w:szCs w:val="24"/>
        </w:rPr>
        <w:t xml:space="preserve"> technology offers students to research information and see first-hand how certain information is created. </w:t>
      </w:r>
      <w:proofErr w:type="gramStart"/>
      <w:r w:rsidRPr="00B656F0">
        <w:rPr>
          <w:rFonts w:ascii="Times New Roman" w:hAnsi="Times New Roman"/>
          <w:sz w:val="24"/>
          <w:szCs w:val="24"/>
        </w:rPr>
        <w:t>Which one is not able to without computers.</w:t>
      </w:r>
      <w:proofErr w:type="gramEnd"/>
      <w:r w:rsidRPr="00B656F0">
        <w:rPr>
          <w:rFonts w:ascii="Times New Roman" w:hAnsi="Times New Roman"/>
          <w:sz w:val="24"/>
          <w:szCs w:val="24"/>
        </w:rPr>
        <w:t xml:space="preserve"> </w:t>
      </w:r>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lastRenderedPageBreak/>
        <w:t>v  Using</w:t>
      </w:r>
      <w:proofErr w:type="gramEnd"/>
      <w:r w:rsidRPr="00B656F0">
        <w:rPr>
          <w:rFonts w:ascii="Times New Roman" w:hAnsi="Times New Roman"/>
          <w:sz w:val="24"/>
          <w:szCs w:val="24"/>
        </w:rPr>
        <w:t xml:space="preserve"> technology in the classroom makes the class more interesting for the teachers and students. Now with white boards and computers, students will have fun in the class engaging the newest technology which some do not have at home. </w:t>
      </w:r>
    </w:p>
    <w:p w:rsidR="00B656F0" w:rsidRPr="00B656F0" w:rsidRDefault="00B656F0" w:rsidP="00B656F0">
      <w:pPr>
        <w:spacing w:line="240" w:lineRule="auto"/>
        <w:rPr>
          <w:rFonts w:ascii="Times New Roman" w:hAnsi="Times New Roman"/>
          <w:sz w:val="24"/>
          <w:szCs w:val="24"/>
        </w:rPr>
      </w:pPr>
      <w:proofErr w:type="gramStart"/>
      <w:r w:rsidRPr="00B656F0">
        <w:rPr>
          <w:rFonts w:ascii="Times New Roman" w:hAnsi="Times New Roman"/>
          <w:sz w:val="24"/>
          <w:szCs w:val="24"/>
        </w:rPr>
        <w:t>v  And</w:t>
      </w:r>
      <w:proofErr w:type="gramEnd"/>
      <w:r w:rsidRPr="00B656F0">
        <w:rPr>
          <w:rFonts w:ascii="Times New Roman" w:hAnsi="Times New Roman"/>
          <w:sz w:val="24"/>
          <w:szCs w:val="24"/>
        </w:rPr>
        <w:t xml:space="preserve"> lastly, technology makes the lesson easier to teach and also saves paper. Students can pull up files online instead of having the teacher handout sheets of paper which most students might lose and/or throw away. Overall, technology is a very beneficial tool to have in all classrooms in able to learn. </w:t>
      </w:r>
    </w:p>
    <w:p w:rsidR="00B656F0" w:rsidRPr="00B656F0" w:rsidRDefault="00B656F0" w:rsidP="00B656F0">
      <w:pPr>
        <w:spacing w:line="240" w:lineRule="auto"/>
        <w:rPr>
          <w:rFonts w:ascii="Times New Roman" w:hAnsi="Times New Roman"/>
          <w:sz w:val="24"/>
          <w:szCs w:val="24"/>
        </w:rPr>
      </w:pPr>
    </w:p>
    <w:p w:rsidR="00B656F0" w:rsidRPr="00B656F0" w:rsidRDefault="00B656F0" w:rsidP="00B656F0">
      <w:pPr>
        <w:spacing w:line="240" w:lineRule="auto"/>
        <w:rPr>
          <w:rFonts w:ascii="Times New Roman" w:hAnsi="Times New Roman"/>
          <w:sz w:val="24"/>
          <w:szCs w:val="24"/>
        </w:rPr>
      </w:pPr>
      <w:r w:rsidRPr="00B656F0">
        <w:rPr>
          <w:rFonts w:ascii="Times New Roman" w:hAnsi="Times New Roman"/>
          <w:sz w:val="24"/>
          <w:szCs w:val="24"/>
        </w:rPr>
        <w:t xml:space="preserve">3.)     </w:t>
      </w:r>
    </w:p>
    <w:p w:rsidR="00B656F0" w:rsidRPr="00B656F0" w:rsidRDefault="00B656F0" w:rsidP="00B656F0">
      <w:pPr>
        <w:spacing w:line="240" w:lineRule="auto"/>
        <w:rPr>
          <w:rFonts w:ascii="Times New Roman" w:hAnsi="Times New Roman"/>
          <w:sz w:val="24"/>
          <w:szCs w:val="24"/>
        </w:rPr>
      </w:pPr>
      <w:r w:rsidRPr="00B656F0">
        <w:rPr>
          <w:rFonts w:ascii="Times New Roman" w:hAnsi="Times New Roman"/>
          <w:sz w:val="24"/>
          <w:szCs w:val="24"/>
        </w:rPr>
        <w:t xml:space="preserve">As a teacher, I myself have to know all the knowledge about the technology I will be teaching; from how to turn the tools on, to how they operate and are necessary in keeping up with the evolving world. I will also need to run through my lesson with the tools before the class and will need a backup plan in case the tools are not functioning properly. Also, letting the parents know what we are using in class and encouraging the parents to expand their knowledge of technology as well. </w:t>
      </w:r>
    </w:p>
    <w:p w:rsidR="00B656F0" w:rsidRPr="00B656F0" w:rsidRDefault="00B656F0" w:rsidP="00B656F0">
      <w:pPr>
        <w:spacing w:line="240" w:lineRule="auto"/>
        <w:ind w:firstLine="720"/>
        <w:rPr>
          <w:rFonts w:ascii="Times New Roman" w:hAnsi="Times New Roman"/>
          <w:sz w:val="24"/>
          <w:szCs w:val="24"/>
        </w:rPr>
      </w:pPr>
      <w:r w:rsidRPr="00B656F0">
        <w:rPr>
          <w:rFonts w:ascii="Times New Roman" w:hAnsi="Times New Roman"/>
          <w:sz w:val="24"/>
          <w:szCs w:val="24"/>
        </w:rPr>
        <w:t xml:space="preserve">Plagiarism is a serious issue today. Students are copying and pasting other people’s work without citations. As a teacher I will stress how wrong it is to do so and teach them how to properly cite.  </w:t>
      </w:r>
    </w:p>
    <w:sectPr w:rsidR="00B656F0" w:rsidRPr="00B65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6F0"/>
    <w:rsid w:val="00061DB9"/>
    <w:rsid w:val="00B65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Neumann University</Company>
  <LinksUpToDate>false</LinksUpToDate>
  <CharactersWithSpaces>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Gaunt</dc:creator>
  <cp:lastModifiedBy>Gina Gaunt</cp:lastModifiedBy>
  <cp:revision>2</cp:revision>
  <dcterms:created xsi:type="dcterms:W3CDTF">2012-03-02T14:35:00Z</dcterms:created>
  <dcterms:modified xsi:type="dcterms:W3CDTF">2012-03-02T14:35:00Z</dcterms:modified>
</cp:coreProperties>
</file>